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64" w:rsidRDefault="00E1764E" w:rsidP="00731264">
      <w:pPr>
        <w:autoSpaceDE w:val="0"/>
        <w:autoSpaceDN w:val="0"/>
        <w:adjustRightInd w:val="0"/>
        <w:jc w:val="center"/>
        <w:rPr>
          <w:rFonts w:ascii="TimesNewRomanPS-BoldMT" w:hAnsi="TimesNewRomanPS-BoldMT" w:cs="TimesNewRomanPS-BoldMT"/>
          <w:b/>
          <w:bCs/>
          <w:lang w:val="en-CA" w:eastAsia="en-CA"/>
        </w:rPr>
      </w:pPr>
      <w:bookmarkStart w:id="0" w:name="_GoBack"/>
      <w:bookmarkEnd w:id="0"/>
      <w:r w:rsidRPr="00E1764E">
        <w:rPr>
          <w:rFonts w:ascii="TimesNewRomanPS-BoldMT" w:hAnsi="TimesNewRomanPS-BoldMT" w:cs="TimesNewRomanPS-BoldMT"/>
          <w:b/>
          <w:bCs/>
          <w:i/>
          <w:highlight w:val="yellow"/>
          <w:lang w:val="en-CA" w:eastAsia="en-CA"/>
        </w:rPr>
        <w:t>‘</w:t>
      </w:r>
      <w:r w:rsidR="00731264" w:rsidRPr="00E1764E">
        <w:rPr>
          <w:rFonts w:ascii="TimesNewRomanPS-BoldMT" w:hAnsi="TimesNewRomanPS-BoldMT" w:cs="TimesNewRomanPS-BoldMT"/>
          <w:b/>
          <w:bCs/>
          <w:i/>
          <w:highlight w:val="yellow"/>
          <w:lang w:val="en-CA" w:eastAsia="en-CA"/>
        </w:rPr>
        <w:t>Housing Provider</w:t>
      </w:r>
      <w:r w:rsidRPr="00E1764E">
        <w:rPr>
          <w:rFonts w:ascii="TimesNewRomanPS-BoldMT" w:hAnsi="TimesNewRomanPS-BoldMT" w:cs="TimesNewRomanPS-BoldMT"/>
          <w:b/>
          <w:bCs/>
          <w:i/>
          <w:highlight w:val="yellow"/>
          <w:lang w:val="en-CA" w:eastAsia="en-CA"/>
        </w:rPr>
        <w:t>’</w:t>
      </w:r>
      <w:r w:rsidR="00731264">
        <w:rPr>
          <w:rFonts w:ascii="TimesNewRomanPS-BoldMT" w:hAnsi="TimesNewRomanPS-BoldMT" w:cs="TimesNewRomanPS-BoldMT"/>
          <w:b/>
          <w:bCs/>
          <w:lang w:val="en-CA" w:eastAsia="en-CA"/>
        </w:rPr>
        <w:t xml:space="preserve"> - Occupational Health &amp; Safety</w:t>
      </w:r>
    </w:p>
    <w:p w:rsidR="00731264" w:rsidRDefault="007171EC" w:rsidP="00731264">
      <w:pPr>
        <w:autoSpaceDE w:val="0"/>
        <w:autoSpaceDN w:val="0"/>
        <w:adjustRightInd w:val="0"/>
        <w:jc w:val="center"/>
        <w:rPr>
          <w:rFonts w:ascii="TimesNewRomanPS-BoldMT" w:hAnsi="TimesNewRomanPS-BoldMT" w:cs="TimesNewRomanPS-BoldMT"/>
          <w:b/>
          <w:bCs/>
          <w:sz w:val="32"/>
          <w:szCs w:val="32"/>
          <w:lang w:val="en-CA" w:eastAsia="en-CA"/>
        </w:rPr>
      </w:pPr>
      <w:r>
        <w:rPr>
          <w:rFonts w:ascii="TimesNewRomanPS-BoldMT" w:hAnsi="TimesNewRomanPS-BoldMT" w:cs="TimesNewRomanPS-BoldMT"/>
          <w:b/>
          <w:bCs/>
          <w:sz w:val="32"/>
          <w:szCs w:val="32"/>
          <w:lang w:val="en-CA" w:eastAsia="en-CA"/>
        </w:rPr>
        <w:t>Repairs to</w:t>
      </w:r>
      <w:r w:rsidR="00731264">
        <w:rPr>
          <w:rFonts w:ascii="TimesNewRomanPS-BoldMT" w:hAnsi="TimesNewRomanPS-BoldMT" w:cs="TimesNewRomanPS-BoldMT"/>
          <w:b/>
          <w:bCs/>
          <w:sz w:val="32"/>
          <w:szCs w:val="32"/>
          <w:lang w:val="en-CA" w:eastAsia="en-CA"/>
        </w:rPr>
        <w:t xml:space="preserve"> Asbestos in </w:t>
      </w:r>
      <w:r>
        <w:rPr>
          <w:rFonts w:ascii="TimesNewRomanPS-BoldMT" w:hAnsi="TimesNewRomanPS-BoldMT" w:cs="TimesNewRomanPS-BoldMT"/>
          <w:b/>
          <w:bCs/>
          <w:sz w:val="32"/>
          <w:szCs w:val="32"/>
          <w:lang w:val="en-CA" w:eastAsia="en-CA"/>
        </w:rPr>
        <w:t>Suite</w:t>
      </w:r>
    </w:p>
    <w:p w:rsidR="00731264" w:rsidRDefault="00731264" w:rsidP="00731264">
      <w:pPr>
        <w:autoSpaceDE w:val="0"/>
        <w:autoSpaceDN w:val="0"/>
        <w:adjustRightInd w:val="0"/>
        <w:rPr>
          <w:rFonts w:ascii="TimesNewRomanPS-BoldMT" w:hAnsi="TimesNewRomanPS-BoldMT" w:cs="TimesNewRomanPS-BoldMT"/>
          <w:b/>
          <w:bCs/>
          <w:lang w:val="en-CA" w:eastAsia="en-CA"/>
        </w:rPr>
      </w:pPr>
    </w:p>
    <w:p w:rsidR="00CD19F6" w:rsidRPr="00CD19F6" w:rsidRDefault="00CD19F6" w:rsidP="00CD19F6">
      <w:pPr>
        <w:autoSpaceDE w:val="0"/>
        <w:autoSpaceDN w:val="0"/>
        <w:adjustRightInd w:val="0"/>
        <w:spacing w:before="120"/>
        <w:jc w:val="both"/>
        <w:rPr>
          <w:rFonts w:asciiTheme="minorHAnsi" w:hAnsiTheme="minorHAnsi" w:cs="Arial"/>
          <w:b/>
        </w:rPr>
      </w:pPr>
      <w:r w:rsidRPr="00CD19F6">
        <w:rPr>
          <w:rFonts w:asciiTheme="minorHAnsi" w:hAnsiTheme="minorHAnsi" w:cs="Arial"/>
          <w:b/>
        </w:rPr>
        <w:t>Dear Tenant:</w:t>
      </w:r>
    </w:p>
    <w:p w:rsidR="008D6EF8" w:rsidRPr="008D6EF8" w:rsidRDefault="001051A2" w:rsidP="008D6EF8">
      <w:pPr>
        <w:autoSpaceDE w:val="0"/>
        <w:autoSpaceDN w:val="0"/>
        <w:adjustRightInd w:val="0"/>
        <w:spacing w:before="120"/>
        <w:jc w:val="both"/>
        <w:rPr>
          <w:rFonts w:asciiTheme="minorHAnsi" w:hAnsiTheme="minorHAnsi" w:cs="Arial"/>
        </w:rPr>
      </w:pPr>
      <w:r>
        <w:rPr>
          <w:rFonts w:asciiTheme="minorHAnsi" w:hAnsiTheme="minorHAnsi" w:cs="Arial"/>
        </w:rPr>
        <w:t xml:space="preserve">Your suite </w:t>
      </w:r>
      <w:r w:rsidR="008D6EF8" w:rsidRPr="008D6EF8">
        <w:rPr>
          <w:rFonts w:asciiTheme="minorHAnsi" w:hAnsiTheme="minorHAnsi" w:cs="Arial"/>
        </w:rPr>
        <w:t xml:space="preserve">has </w:t>
      </w:r>
      <w:r>
        <w:rPr>
          <w:rFonts w:asciiTheme="minorHAnsi" w:hAnsiTheme="minorHAnsi" w:cs="Arial"/>
        </w:rPr>
        <w:t xml:space="preserve">recently been damaged because of </w:t>
      </w:r>
      <w:r w:rsidRPr="007738E7">
        <w:rPr>
          <w:rFonts w:asciiTheme="minorHAnsi" w:hAnsiTheme="minorHAnsi" w:cs="Arial"/>
          <w:b/>
          <w:i/>
          <w:u w:val="single"/>
        </w:rPr>
        <w:t>(i.e.: flooding, construction, accident)</w:t>
      </w:r>
      <w:r>
        <w:rPr>
          <w:rFonts w:asciiTheme="minorHAnsi" w:hAnsiTheme="minorHAnsi" w:cs="Arial"/>
        </w:rPr>
        <w:t xml:space="preserve"> and we need to repair it as soon as possible. </w:t>
      </w:r>
      <w:r w:rsidR="008D6EF8" w:rsidRPr="008D6EF8">
        <w:rPr>
          <w:rFonts w:asciiTheme="minorHAnsi" w:hAnsiTheme="minorHAnsi" w:cs="Arial"/>
        </w:rPr>
        <w:t>As a result of this damage there</w:t>
      </w:r>
      <w:r w:rsidR="007171EC">
        <w:rPr>
          <w:rFonts w:asciiTheme="minorHAnsi" w:hAnsiTheme="minorHAnsi" w:cs="Arial"/>
        </w:rPr>
        <w:t xml:space="preserve"> </w:t>
      </w:r>
      <w:r w:rsidR="008D6EF8" w:rsidRPr="008D6EF8">
        <w:rPr>
          <w:rFonts w:asciiTheme="minorHAnsi" w:hAnsiTheme="minorHAnsi" w:cs="Arial"/>
        </w:rPr>
        <w:t>is a risk of hazardous materials being exposed such as</w:t>
      </w:r>
      <w:r>
        <w:rPr>
          <w:rFonts w:asciiTheme="minorHAnsi" w:hAnsiTheme="minorHAnsi" w:cs="Arial"/>
        </w:rPr>
        <w:t xml:space="preserve"> </w:t>
      </w:r>
      <w:r w:rsidRPr="007738E7">
        <w:rPr>
          <w:rFonts w:asciiTheme="minorHAnsi" w:hAnsiTheme="minorHAnsi" w:cs="Arial"/>
          <w:b/>
          <w:i/>
          <w:u w:val="single"/>
        </w:rPr>
        <w:t xml:space="preserve">(i.e.: </w:t>
      </w:r>
      <w:r w:rsidR="008D6EF8" w:rsidRPr="007738E7">
        <w:rPr>
          <w:rFonts w:asciiTheme="minorHAnsi" w:hAnsiTheme="minorHAnsi" w:cs="Arial"/>
          <w:b/>
          <w:i/>
          <w:u w:val="single"/>
        </w:rPr>
        <w:t>mould, airborne dust</w:t>
      </w:r>
      <w:r w:rsidR="007171EC" w:rsidRPr="007738E7">
        <w:rPr>
          <w:rFonts w:asciiTheme="minorHAnsi" w:hAnsiTheme="minorHAnsi" w:cs="Arial"/>
          <w:b/>
          <w:i/>
          <w:u w:val="single"/>
        </w:rPr>
        <w:t xml:space="preserve"> </w:t>
      </w:r>
      <w:r w:rsidR="008D6EF8" w:rsidRPr="007738E7">
        <w:rPr>
          <w:rFonts w:asciiTheme="minorHAnsi" w:hAnsiTheme="minorHAnsi" w:cs="Arial"/>
          <w:b/>
          <w:i/>
          <w:u w:val="single"/>
        </w:rPr>
        <w:t>particles, and low-levels of asbestos, insects, rodents, and lead products</w:t>
      </w:r>
      <w:r w:rsidRPr="007738E7">
        <w:rPr>
          <w:rFonts w:asciiTheme="minorHAnsi" w:hAnsiTheme="minorHAnsi" w:cs="Arial"/>
          <w:b/>
          <w:i/>
          <w:u w:val="single"/>
        </w:rPr>
        <w:t>)</w:t>
      </w:r>
      <w:r w:rsidR="008D6EF8" w:rsidRPr="008D6EF8">
        <w:rPr>
          <w:rFonts w:asciiTheme="minorHAnsi" w:hAnsiTheme="minorHAnsi" w:cs="Arial"/>
        </w:rPr>
        <w:t>.</w:t>
      </w:r>
    </w:p>
    <w:p w:rsidR="007738E7" w:rsidRDefault="007738E7" w:rsidP="007738E7">
      <w:pPr>
        <w:rPr>
          <w:rFonts w:asciiTheme="minorHAnsi" w:hAnsiTheme="minorHAnsi" w:cs="Arial"/>
        </w:rPr>
      </w:pPr>
    </w:p>
    <w:p w:rsidR="007738E7" w:rsidRDefault="007738E7" w:rsidP="007738E7">
      <w:pPr>
        <w:jc w:val="both"/>
        <w:rPr>
          <w:rFonts w:asciiTheme="minorHAnsi" w:hAnsiTheme="minorHAnsi" w:cs="Arial"/>
        </w:rPr>
      </w:pPr>
      <w:r>
        <w:rPr>
          <w:rFonts w:asciiTheme="minorHAnsi" w:hAnsiTheme="minorHAnsi" w:cs="Arial"/>
        </w:rPr>
        <w:t xml:space="preserve">During your regular activities, </w:t>
      </w:r>
      <w:r w:rsidR="00A657F4">
        <w:rPr>
          <w:rFonts w:asciiTheme="minorHAnsi" w:hAnsiTheme="minorHAnsi" w:cs="Arial"/>
        </w:rPr>
        <w:t>please take precaution to not further disturb the damage</w:t>
      </w:r>
      <w:r w:rsidR="0067546B">
        <w:rPr>
          <w:rFonts w:asciiTheme="minorHAnsi" w:hAnsiTheme="minorHAnsi" w:cs="Arial"/>
        </w:rPr>
        <w:t xml:space="preserve"> area</w:t>
      </w:r>
      <w:r>
        <w:rPr>
          <w:rFonts w:asciiTheme="minorHAnsi" w:hAnsiTheme="minorHAnsi" w:cs="Arial"/>
        </w:rPr>
        <w:t xml:space="preserve">, these activities and materials do not pose any significant risk to staff or residents. </w:t>
      </w:r>
      <w:r w:rsidR="008D6EF8" w:rsidRPr="008D6EF8">
        <w:rPr>
          <w:rFonts w:asciiTheme="minorHAnsi" w:hAnsiTheme="minorHAnsi" w:cs="Arial"/>
        </w:rPr>
        <w:t>However,</w:t>
      </w:r>
      <w:r w:rsidR="007171EC">
        <w:rPr>
          <w:rFonts w:asciiTheme="minorHAnsi" w:hAnsiTheme="minorHAnsi" w:cs="Arial"/>
        </w:rPr>
        <w:t xml:space="preserve"> </w:t>
      </w:r>
      <w:r>
        <w:rPr>
          <w:rFonts w:asciiTheme="minorHAnsi" w:hAnsiTheme="minorHAnsi" w:cs="Arial"/>
        </w:rPr>
        <w:t>we need to take precaution when doing the repair work to protect workers and residents. You may see workers using tools and wearing special clothing to protect themselves while they do their work. You may also see warning or caution signs, for your safety and the safety of other, please respect these signs.</w:t>
      </w:r>
    </w:p>
    <w:p w:rsidR="008D6EF8" w:rsidRPr="008D6EF8" w:rsidRDefault="008D6EF8" w:rsidP="008D6EF8">
      <w:pPr>
        <w:autoSpaceDE w:val="0"/>
        <w:autoSpaceDN w:val="0"/>
        <w:adjustRightInd w:val="0"/>
        <w:spacing w:before="120"/>
        <w:jc w:val="both"/>
        <w:rPr>
          <w:rFonts w:asciiTheme="minorHAnsi" w:hAnsiTheme="minorHAnsi" w:cs="Arial"/>
        </w:rPr>
      </w:pPr>
      <w:r w:rsidRPr="008D6EF8">
        <w:rPr>
          <w:rFonts w:asciiTheme="minorHAnsi" w:hAnsiTheme="minorHAnsi" w:cs="Arial"/>
        </w:rPr>
        <w:t xml:space="preserve">In order to conduct repairs and to ensure your safety, you </w:t>
      </w:r>
      <w:r w:rsidR="00A657F4">
        <w:rPr>
          <w:rFonts w:asciiTheme="minorHAnsi" w:hAnsiTheme="minorHAnsi" w:cs="Arial"/>
        </w:rPr>
        <w:t xml:space="preserve">may need to be away from your suite </w:t>
      </w:r>
      <w:r w:rsidRPr="008D6EF8">
        <w:rPr>
          <w:rFonts w:asciiTheme="minorHAnsi" w:hAnsiTheme="minorHAnsi" w:cs="Arial"/>
        </w:rPr>
        <w:t xml:space="preserve">from </w:t>
      </w:r>
      <w:r w:rsidR="00A657F4">
        <w:rPr>
          <w:rFonts w:asciiTheme="minorHAnsi" w:hAnsiTheme="minorHAnsi" w:cs="Arial"/>
        </w:rPr>
        <w:t>time to time, if this is required we will provide additional notification to you</w:t>
      </w:r>
      <w:r w:rsidRPr="008D6EF8">
        <w:rPr>
          <w:rFonts w:asciiTheme="minorHAnsi" w:hAnsiTheme="minorHAnsi" w:cs="Arial"/>
        </w:rPr>
        <w:t>. We recognize that this may cause you some difficulties, and we will</w:t>
      </w:r>
      <w:r w:rsidR="007171EC">
        <w:rPr>
          <w:rFonts w:asciiTheme="minorHAnsi" w:hAnsiTheme="minorHAnsi" w:cs="Arial"/>
        </w:rPr>
        <w:t xml:space="preserve"> </w:t>
      </w:r>
      <w:r w:rsidRPr="008D6EF8">
        <w:rPr>
          <w:rFonts w:asciiTheme="minorHAnsi" w:hAnsiTheme="minorHAnsi" w:cs="Arial"/>
        </w:rPr>
        <w:t>make every effort to make this move as temporary and easy for you as possible.</w:t>
      </w:r>
    </w:p>
    <w:p w:rsidR="008D6EF8" w:rsidRPr="008D6EF8" w:rsidRDefault="008D6EF8" w:rsidP="008D6EF8">
      <w:pPr>
        <w:autoSpaceDE w:val="0"/>
        <w:autoSpaceDN w:val="0"/>
        <w:adjustRightInd w:val="0"/>
        <w:spacing w:before="120"/>
        <w:jc w:val="both"/>
        <w:rPr>
          <w:rFonts w:asciiTheme="minorHAnsi" w:hAnsiTheme="minorHAnsi" w:cs="Arial"/>
        </w:rPr>
      </w:pPr>
      <w:r w:rsidRPr="008D6EF8">
        <w:rPr>
          <w:rFonts w:asciiTheme="minorHAnsi" w:hAnsiTheme="minorHAnsi" w:cs="Arial"/>
        </w:rPr>
        <w:t>Workers have the necessary training, tools and equipment to carry out their jobs</w:t>
      </w:r>
      <w:r w:rsidR="007171EC">
        <w:rPr>
          <w:rFonts w:asciiTheme="minorHAnsi" w:hAnsiTheme="minorHAnsi" w:cs="Arial"/>
        </w:rPr>
        <w:t xml:space="preserve"> </w:t>
      </w:r>
      <w:r w:rsidRPr="008D6EF8">
        <w:rPr>
          <w:rFonts w:asciiTheme="minorHAnsi" w:hAnsiTheme="minorHAnsi" w:cs="Arial"/>
        </w:rPr>
        <w:t>in safe manner, and to maintain the healthy living environment for tenants.</w:t>
      </w:r>
    </w:p>
    <w:p w:rsidR="008D6EF8" w:rsidRDefault="008D6EF8" w:rsidP="008D6EF8">
      <w:pPr>
        <w:autoSpaceDE w:val="0"/>
        <w:autoSpaceDN w:val="0"/>
        <w:adjustRightInd w:val="0"/>
        <w:spacing w:before="120"/>
        <w:jc w:val="both"/>
        <w:rPr>
          <w:rFonts w:asciiTheme="minorHAnsi" w:hAnsiTheme="minorHAnsi" w:cs="Arial"/>
        </w:rPr>
      </w:pPr>
      <w:r w:rsidRPr="008D6EF8">
        <w:rPr>
          <w:rFonts w:asciiTheme="minorHAnsi" w:hAnsiTheme="minorHAnsi" w:cs="Arial"/>
        </w:rPr>
        <w:t>If you have any questions please contact your Building Manager</w:t>
      </w:r>
    </w:p>
    <w:p w:rsidR="00CD19F6" w:rsidRPr="00CD19F6" w:rsidRDefault="00CD19F6" w:rsidP="008D6EF8">
      <w:pPr>
        <w:autoSpaceDE w:val="0"/>
        <w:autoSpaceDN w:val="0"/>
        <w:adjustRightInd w:val="0"/>
        <w:spacing w:before="120"/>
        <w:jc w:val="both"/>
        <w:rPr>
          <w:rFonts w:asciiTheme="minorHAnsi" w:hAnsiTheme="minorHAnsi" w:cs="Arial"/>
        </w:rPr>
      </w:pPr>
      <w:r w:rsidRPr="00CD19F6">
        <w:rPr>
          <w:rFonts w:asciiTheme="minorHAnsi" w:hAnsiTheme="minorHAnsi" w:cs="Arial"/>
        </w:rPr>
        <w:t>Sincerely,</w:t>
      </w:r>
    </w:p>
    <w:p w:rsidR="00CD19F6" w:rsidRPr="00CD19F6" w:rsidRDefault="00CD19F6" w:rsidP="00CD19F6">
      <w:pPr>
        <w:autoSpaceDE w:val="0"/>
        <w:autoSpaceDN w:val="0"/>
        <w:adjustRightInd w:val="0"/>
        <w:spacing w:before="120"/>
        <w:jc w:val="both"/>
        <w:rPr>
          <w:rFonts w:asciiTheme="minorHAnsi" w:hAnsiTheme="minorHAnsi" w:cs="Arial"/>
        </w:rPr>
      </w:pPr>
      <w:r>
        <w:rPr>
          <w:rFonts w:asciiTheme="minorHAnsi" w:hAnsiTheme="minorHAnsi" w:cs="Arial"/>
        </w:rPr>
        <w:t>____________________</w:t>
      </w:r>
    </w:p>
    <w:p w:rsidR="00CD19F6" w:rsidRPr="00CD19F6" w:rsidRDefault="00CD19F6" w:rsidP="00CD19F6">
      <w:pPr>
        <w:autoSpaceDE w:val="0"/>
        <w:autoSpaceDN w:val="0"/>
        <w:adjustRightInd w:val="0"/>
        <w:spacing w:before="120"/>
        <w:jc w:val="both"/>
        <w:rPr>
          <w:rFonts w:asciiTheme="minorHAnsi" w:hAnsiTheme="minorHAnsi" w:cs="Arial"/>
          <w:b/>
          <w:i/>
        </w:rPr>
      </w:pPr>
      <w:r w:rsidRPr="00E1764E">
        <w:rPr>
          <w:rFonts w:asciiTheme="minorHAnsi" w:hAnsiTheme="minorHAnsi" w:cs="Arial"/>
          <w:b/>
          <w:i/>
          <w:highlight w:val="yellow"/>
        </w:rPr>
        <w:t>‘Housing Provider Representative’</w:t>
      </w:r>
      <w:r w:rsidRPr="00CD19F6">
        <w:rPr>
          <w:rFonts w:asciiTheme="minorHAnsi" w:hAnsiTheme="minorHAnsi" w:cs="Arial"/>
          <w:b/>
          <w:i/>
        </w:rPr>
        <w:t xml:space="preserve"> </w:t>
      </w:r>
    </w:p>
    <w:sectPr w:rsidR="00CD19F6" w:rsidRPr="00CD19F6" w:rsidSect="00A657F4">
      <w:footerReference w:type="default" r:id="rId6"/>
      <w:pgSz w:w="12240" w:h="15840"/>
      <w:pgMar w:top="1440" w:right="1440" w:bottom="1440" w:left="1440" w:header="708" w:footer="10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8E7" w:rsidRDefault="007738E7" w:rsidP="00CD19F6">
      <w:r>
        <w:separator/>
      </w:r>
    </w:p>
  </w:endnote>
  <w:endnote w:type="continuationSeparator" w:id="0">
    <w:p w:rsidR="007738E7" w:rsidRDefault="007738E7" w:rsidP="00CD1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8E7" w:rsidRPr="00CD19F6" w:rsidRDefault="007738E7" w:rsidP="00CD19F6">
    <w:pPr>
      <w:pStyle w:val="Footer"/>
      <w:tabs>
        <w:tab w:val="left" w:pos="6804"/>
      </w:tabs>
      <w:rPr>
        <w:b/>
        <w:sz w:val="28"/>
        <w:lang w:val="en-CA"/>
      </w:rPr>
    </w:pPr>
    <w:r w:rsidRPr="00CD19F6">
      <w:rPr>
        <w:b/>
        <w:sz w:val="28"/>
        <w:lang w:val="en-CA"/>
      </w:rPr>
      <w:t>Date Posted:</w:t>
    </w:r>
    <w:r w:rsidRPr="00CD19F6">
      <w:rPr>
        <w:b/>
        <w:sz w:val="28"/>
        <w:lang w:val="en-CA"/>
      </w:rPr>
      <w:tab/>
    </w:r>
    <w:r w:rsidRPr="00CD19F6">
      <w:rPr>
        <w:b/>
        <w:sz w:val="28"/>
        <w:lang w:val="en-CA"/>
      </w:rPr>
      <w:tab/>
      <w:t>Suite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8E7" w:rsidRDefault="007738E7" w:rsidP="00CD19F6">
      <w:r>
        <w:separator/>
      </w:r>
    </w:p>
  </w:footnote>
  <w:footnote w:type="continuationSeparator" w:id="0">
    <w:p w:rsidR="007738E7" w:rsidRDefault="007738E7" w:rsidP="00CD1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64"/>
    <w:rsid w:val="000238B8"/>
    <w:rsid w:val="00037E22"/>
    <w:rsid w:val="000551E2"/>
    <w:rsid w:val="000635AB"/>
    <w:rsid w:val="000B65A7"/>
    <w:rsid w:val="000C09A5"/>
    <w:rsid w:val="000C292B"/>
    <w:rsid w:val="000D2879"/>
    <w:rsid w:val="000E19C9"/>
    <w:rsid w:val="001051A2"/>
    <w:rsid w:val="00116587"/>
    <w:rsid w:val="00140621"/>
    <w:rsid w:val="0014598F"/>
    <w:rsid w:val="001477C3"/>
    <w:rsid w:val="00171288"/>
    <w:rsid w:val="00180595"/>
    <w:rsid w:val="0019068E"/>
    <w:rsid w:val="00191167"/>
    <w:rsid w:val="00191C8D"/>
    <w:rsid w:val="001A3672"/>
    <w:rsid w:val="001B2B88"/>
    <w:rsid w:val="001B7133"/>
    <w:rsid w:val="001C1131"/>
    <w:rsid w:val="001C3745"/>
    <w:rsid w:val="001C76F8"/>
    <w:rsid w:val="001E0545"/>
    <w:rsid w:val="001E5682"/>
    <w:rsid w:val="00217C00"/>
    <w:rsid w:val="002306BE"/>
    <w:rsid w:val="00240329"/>
    <w:rsid w:val="00252489"/>
    <w:rsid w:val="00253491"/>
    <w:rsid w:val="0027692B"/>
    <w:rsid w:val="002A46E6"/>
    <w:rsid w:val="002A6395"/>
    <w:rsid w:val="002B0969"/>
    <w:rsid w:val="002F31B1"/>
    <w:rsid w:val="002F46E9"/>
    <w:rsid w:val="002F7019"/>
    <w:rsid w:val="003203F7"/>
    <w:rsid w:val="00322383"/>
    <w:rsid w:val="00344ECE"/>
    <w:rsid w:val="00347E74"/>
    <w:rsid w:val="00351695"/>
    <w:rsid w:val="003723FA"/>
    <w:rsid w:val="00381479"/>
    <w:rsid w:val="003A170E"/>
    <w:rsid w:val="003A49BF"/>
    <w:rsid w:val="003B54D8"/>
    <w:rsid w:val="003C036C"/>
    <w:rsid w:val="003C5A9F"/>
    <w:rsid w:val="003E44C7"/>
    <w:rsid w:val="00406246"/>
    <w:rsid w:val="00417B29"/>
    <w:rsid w:val="00421FA6"/>
    <w:rsid w:val="0043772E"/>
    <w:rsid w:val="00451A40"/>
    <w:rsid w:val="004736C7"/>
    <w:rsid w:val="00476100"/>
    <w:rsid w:val="0047616F"/>
    <w:rsid w:val="004B1CAC"/>
    <w:rsid w:val="004B672C"/>
    <w:rsid w:val="004D2A38"/>
    <w:rsid w:val="004D69EC"/>
    <w:rsid w:val="004F1EE8"/>
    <w:rsid w:val="005205FD"/>
    <w:rsid w:val="005336AD"/>
    <w:rsid w:val="00533DB1"/>
    <w:rsid w:val="00545B34"/>
    <w:rsid w:val="00557EF9"/>
    <w:rsid w:val="0056345B"/>
    <w:rsid w:val="0056652A"/>
    <w:rsid w:val="00586AB3"/>
    <w:rsid w:val="00590BE8"/>
    <w:rsid w:val="00590C42"/>
    <w:rsid w:val="005A0520"/>
    <w:rsid w:val="005A1F1E"/>
    <w:rsid w:val="005E13D2"/>
    <w:rsid w:val="005E495C"/>
    <w:rsid w:val="005F3C39"/>
    <w:rsid w:val="005F5871"/>
    <w:rsid w:val="0062296E"/>
    <w:rsid w:val="00625F6E"/>
    <w:rsid w:val="00633D56"/>
    <w:rsid w:val="00650A87"/>
    <w:rsid w:val="0067546B"/>
    <w:rsid w:val="006933C6"/>
    <w:rsid w:val="006B0B08"/>
    <w:rsid w:val="006C14C3"/>
    <w:rsid w:val="006C60DC"/>
    <w:rsid w:val="006D0D6D"/>
    <w:rsid w:val="006E0D65"/>
    <w:rsid w:val="006E431E"/>
    <w:rsid w:val="006E60A9"/>
    <w:rsid w:val="006E6FF6"/>
    <w:rsid w:val="007053D9"/>
    <w:rsid w:val="00710273"/>
    <w:rsid w:val="007171EC"/>
    <w:rsid w:val="00731264"/>
    <w:rsid w:val="0073275F"/>
    <w:rsid w:val="00741C00"/>
    <w:rsid w:val="00746B70"/>
    <w:rsid w:val="00754EF3"/>
    <w:rsid w:val="007718AA"/>
    <w:rsid w:val="007738E7"/>
    <w:rsid w:val="00792E8B"/>
    <w:rsid w:val="007B0CCF"/>
    <w:rsid w:val="007E5043"/>
    <w:rsid w:val="007F04A3"/>
    <w:rsid w:val="0082362B"/>
    <w:rsid w:val="0083061E"/>
    <w:rsid w:val="00831FCA"/>
    <w:rsid w:val="00840698"/>
    <w:rsid w:val="00856949"/>
    <w:rsid w:val="0086763B"/>
    <w:rsid w:val="00870D9A"/>
    <w:rsid w:val="00885528"/>
    <w:rsid w:val="008A0982"/>
    <w:rsid w:val="008A136E"/>
    <w:rsid w:val="008A4B52"/>
    <w:rsid w:val="008A69C0"/>
    <w:rsid w:val="008B3403"/>
    <w:rsid w:val="008B5DC8"/>
    <w:rsid w:val="008C256A"/>
    <w:rsid w:val="008D2873"/>
    <w:rsid w:val="008D6EF8"/>
    <w:rsid w:val="008F64A3"/>
    <w:rsid w:val="00922640"/>
    <w:rsid w:val="00923A3A"/>
    <w:rsid w:val="00924534"/>
    <w:rsid w:val="00950840"/>
    <w:rsid w:val="00974306"/>
    <w:rsid w:val="009877EB"/>
    <w:rsid w:val="009A06D8"/>
    <w:rsid w:val="009A0E83"/>
    <w:rsid w:val="009B0B1E"/>
    <w:rsid w:val="009C17CE"/>
    <w:rsid w:val="009E39E0"/>
    <w:rsid w:val="009F512B"/>
    <w:rsid w:val="00A1785C"/>
    <w:rsid w:val="00A21E0C"/>
    <w:rsid w:val="00A2352B"/>
    <w:rsid w:val="00A254FD"/>
    <w:rsid w:val="00A35043"/>
    <w:rsid w:val="00A517A4"/>
    <w:rsid w:val="00A55984"/>
    <w:rsid w:val="00A657F4"/>
    <w:rsid w:val="00A85474"/>
    <w:rsid w:val="00AB7A02"/>
    <w:rsid w:val="00AD154C"/>
    <w:rsid w:val="00AD2280"/>
    <w:rsid w:val="00AF4F17"/>
    <w:rsid w:val="00B01D0C"/>
    <w:rsid w:val="00B13B6B"/>
    <w:rsid w:val="00B16EB2"/>
    <w:rsid w:val="00B33C4C"/>
    <w:rsid w:val="00B6173E"/>
    <w:rsid w:val="00B63C7D"/>
    <w:rsid w:val="00B65A67"/>
    <w:rsid w:val="00B83ED6"/>
    <w:rsid w:val="00BB74D1"/>
    <w:rsid w:val="00BD4639"/>
    <w:rsid w:val="00C2419F"/>
    <w:rsid w:val="00C957F8"/>
    <w:rsid w:val="00C96DA4"/>
    <w:rsid w:val="00CA239E"/>
    <w:rsid w:val="00CB2738"/>
    <w:rsid w:val="00CC63B2"/>
    <w:rsid w:val="00CD19F6"/>
    <w:rsid w:val="00CE50C1"/>
    <w:rsid w:val="00D1048B"/>
    <w:rsid w:val="00D20C6C"/>
    <w:rsid w:val="00D22372"/>
    <w:rsid w:val="00D36A87"/>
    <w:rsid w:val="00D461B5"/>
    <w:rsid w:val="00D506F1"/>
    <w:rsid w:val="00D525EC"/>
    <w:rsid w:val="00D6222F"/>
    <w:rsid w:val="00D64D49"/>
    <w:rsid w:val="00D70AFC"/>
    <w:rsid w:val="00D80B3C"/>
    <w:rsid w:val="00D9234C"/>
    <w:rsid w:val="00DA0797"/>
    <w:rsid w:val="00DF67A6"/>
    <w:rsid w:val="00DF7467"/>
    <w:rsid w:val="00E1764E"/>
    <w:rsid w:val="00E2376C"/>
    <w:rsid w:val="00E427B0"/>
    <w:rsid w:val="00E654F0"/>
    <w:rsid w:val="00E87CCE"/>
    <w:rsid w:val="00EB322B"/>
    <w:rsid w:val="00F15D15"/>
    <w:rsid w:val="00F220F0"/>
    <w:rsid w:val="00F2294A"/>
    <w:rsid w:val="00F37455"/>
    <w:rsid w:val="00F43E8D"/>
    <w:rsid w:val="00F56494"/>
    <w:rsid w:val="00F84038"/>
    <w:rsid w:val="00F84D2B"/>
    <w:rsid w:val="00F949F5"/>
    <w:rsid w:val="00FA1D62"/>
    <w:rsid w:val="00FB6F3D"/>
    <w:rsid w:val="00FB7F6F"/>
    <w:rsid w:val="00FD1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8A9786-2AC5-46A6-A9CA-C8874780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0D9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19F6"/>
    <w:pPr>
      <w:tabs>
        <w:tab w:val="center" w:pos="4680"/>
        <w:tab w:val="right" w:pos="9360"/>
      </w:tabs>
    </w:pPr>
  </w:style>
  <w:style w:type="character" w:customStyle="1" w:styleId="HeaderChar">
    <w:name w:val="Header Char"/>
    <w:basedOn w:val="DefaultParagraphFont"/>
    <w:link w:val="Header"/>
    <w:rsid w:val="00CD19F6"/>
    <w:rPr>
      <w:sz w:val="24"/>
      <w:szCs w:val="24"/>
      <w:lang w:val="en-US" w:eastAsia="en-US"/>
    </w:rPr>
  </w:style>
  <w:style w:type="paragraph" w:styleId="Footer">
    <w:name w:val="footer"/>
    <w:basedOn w:val="Normal"/>
    <w:link w:val="FooterChar"/>
    <w:rsid w:val="00CD19F6"/>
    <w:pPr>
      <w:tabs>
        <w:tab w:val="center" w:pos="4680"/>
        <w:tab w:val="right" w:pos="9360"/>
      </w:tabs>
    </w:pPr>
  </w:style>
  <w:style w:type="character" w:customStyle="1" w:styleId="FooterChar">
    <w:name w:val="Footer Char"/>
    <w:basedOn w:val="DefaultParagraphFont"/>
    <w:link w:val="Footer"/>
    <w:rsid w:val="00CD19F6"/>
    <w:rPr>
      <w:sz w:val="24"/>
      <w:szCs w:val="24"/>
      <w:lang w:val="en-US" w:eastAsia="en-US"/>
    </w:rPr>
  </w:style>
  <w:style w:type="paragraph" w:styleId="CommentText">
    <w:name w:val="annotation text"/>
    <w:basedOn w:val="Normal"/>
    <w:link w:val="CommentTextChar"/>
    <w:unhideWhenUsed/>
    <w:rsid w:val="007738E7"/>
    <w:rPr>
      <w:sz w:val="20"/>
      <w:szCs w:val="20"/>
    </w:rPr>
  </w:style>
  <w:style w:type="character" w:customStyle="1" w:styleId="CommentTextChar">
    <w:name w:val="Comment Text Char"/>
    <w:basedOn w:val="DefaultParagraphFont"/>
    <w:link w:val="CommentText"/>
    <w:rsid w:val="007738E7"/>
    <w:rPr>
      <w:lang w:val="en-US" w:eastAsia="en-US"/>
    </w:rPr>
  </w:style>
  <w:style w:type="character" w:styleId="CommentReference">
    <w:name w:val="annotation reference"/>
    <w:basedOn w:val="DefaultParagraphFont"/>
    <w:unhideWhenUsed/>
    <w:rsid w:val="007738E7"/>
    <w:rPr>
      <w:sz w:val="16"/>
      <w:szCs w:val="16"/>
    </w:rPr>
  </w:style>
  <w:style w:type="paragraph" w:styleId="BalloonText">
    <w:name w:val="Balloon Text"/>
    <w:basedOn w:val="Normal"/>
    <w:link w:val="BalloonTextChar"/>
    <w:rsid w:val="007738E7"/>
    <w:rPr>
      <w:rFonts w:ascii="Tahoma" w:hAnsi="Tahoma" w:cs="Tahoma"/>
      <w:sz w:val="16"/>
      <w:szCs w:val="16"/>
    </w:rPr>
  </w:style>
  <w:style w:type="character" w:customStyle="1" w:styleId="BalloonTextChar">
    <w:name w:val="Balloon Text Char"/>
    <w:basedOn w:val="DefaultParagraphFont"/>
    <w:link w:val="BalloonText"/>
    <w:rsid w:val="007738E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9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CB4ED978</Template>
  <TotalTime>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BC Housing</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mkennedy</dc:creator>
  <cp:lastModifiedBy>Susan Kemble</cp:lastModifiedBy>
  <cp:revision>2</cp:revision>
  <dcterms:created xsi:type="dcterms:W3CDTF">2018-04-19T20:27:00Z</dcterms:created>
  <dcterms:modified xsi:type="dcterms:W3CDTF">2018-04-19T20:27:00Z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ECM4_1378524</vt:lpwstr>
  </property>
  <property fmtid="{D5CDD505-2E9C-101B-9397-08002B2CF9AE}" pid="3" name="DISProperties">
    <vt:lpwstr>DISdDocName,DIScgiUrl,DISdUser,DISdID,DISidcName,DISTaskPaneUrl</vt:lpwstr>
  </property>
  <property fmtid="{D5CDD505-2E9C-101B-9397-08002B2CF9AE}" pid="4" name="DIScgiUrl">
    <vt:lpwstr>http://wccm1.bchousing.org/cs/idcplg</vt:lpwstr>
  </property>
  <property fmtid="{D5CDD505-2E9C-101B-9397-08002B2CF9AE}" pid="5" name="DISdUser">
    <vt:lpwstr>mkennedy</vt:lpwstr>
  </property>
  <property fmtid="{D5CDD505-2E9C-101B-9397-08002B2CF9AE}" pid="6" name="DISdID">
    <vt:lpwstr>1605292</vt:lpwstr>
  </property>
  <property fmtid="{D5CDD505-2E9C-101B-9397-08002B2CF9AE}" pid="7" name="DISidcName">
    <vt:lpwstr>wccm1bchousingorg16200</vt:lpwstr>
  </property>
  <property fmtid="{D5CDD505-2E9C-101B-9397-08002B2CF9AE}" pid="8" name="DISTaskPaneUrl">
    <vt:lpwstr>http://wccm1.bchousing.org/cs/idcplg?IdcService=DESKTOP_DOC_INFO&amp;dDocName=ECM4_1378524&amp;dID=1605292&amp;ClientControlled=DocMan,taskpane&amp;coreContentOnly=1</vt:lpwstr>
  </property>
</Properties>
</file>